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3"/>
      </w:tblGrid>
      <w:tr w:rsidR="00644607" w:rsidTr="00103E66">
        <w:trPr>
          <w:trHeight w:val="35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03D29" w:rsidRPr="00D36B32" w:rsidRDefault="00203D29" w:rsidP="00203D29">
            <w:pPr>
              <w:spacing w:after="0" w:line="240" w:lineRule="auto"/>
              <w:ind w:righ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Автономное образовательное учреждение Республики Саха (Якутия)</w:t>
            </w:r>
          </w:p>
          <w:p w:rsidR="00203D29" w:rsidRPr="00D36B32" w:rsidRDefault="00203D29" w:rsidP="002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дополнительного профессионального образования</w:t>
            </w:r>
          </w:p>
          <w:p w:rsidR="00203D29" w:rsidRPr="00D36B32" w:rsidRDefault="00203D29" w:rsidP="002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«Институт развития образования и повышения квалификации</w:t>
            </w:r>
          </w:p>
          <w:p w:rsidR="00203D29" w:rsidRPr="00D36B32" w:rsidRDefault="00203D29" w:rsidP="002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имени С.Н. Донского-</w:t>
            </w: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II</w:t>
            </w: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»</w:t>
            </w:r>
          </w:p>
          <w:p w:rsidR="00203D29" w:rsidRPr="00D36B32" w:rsidRDefault="00203D29" w:rsidP="00203D2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(АОУ РС(Я) ДПО ИРОиПК им С.Н.Донского – </w:t>
            </w: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II</w:t>
            </w:r>
            <w:r w:rsidRPr="00D36B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</w:p>
          <w:p w:rsidR="00203D29" w:rsidRPr="00D36B32" w:rsidRDefault="00203D29" w:rsidP="0053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ул.Ленина дом 3, г.Якутск, 677000, тел/факс 8(4112) 42-20-69</w:t>
            </w:r>
          </w:p>
          <w:p w:rsidR="00203D29" w:rsidRPr="00D36B32" w:rsidRDefault="00203D29" w:rsidP="0053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ОКПО 67671867 ОГРН 1111435000049 ИНН/КПП 1435236589/143501001</w:t>
            </w:r>
          </w:p>
          <w:p w:rsidR="00203D29" w:rsidRPr="005E6593" w:rsidRDefault="00203D29" w:rsidP="0053308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http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// 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iroipk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ykt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  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D36B3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5E65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hyperlink r:id="rId5" w:history="1">
              <w:r w:rsidRPr="00D36B32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ru-RU"/>
                </w:rPr>
                <w:t>iroipk</w:t>
              </w:r>
              <w:r w:rsidRPr="005E6593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@</w:t>
              </w:r>
              <w:r w:rsidRPr="00D36B32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ru-RU"/>
                </w:rPr>
                <w:t>mail</w:t>
              </w:r>
              <w:r w:rsidRPr="005E6593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ru-RU"/>
                </w:rPr>
                <w:t>.</w:t>
              </w:r>
              <w:r w:rsidRPr="00D36B32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ru-RU"/>
                </w:rPr>
                <w:t>ru</w:t>
              </w:r>
            </w:hyperlink>
          </w:p>
          <w:p w:rsidR="00203D29" w:rsidRPr="009B69CE" w:rsidRDefault="00203D29" w:rsidP="0053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Якутск </w:t>
            </w:r>
          </w:p>
          <w:p w:rsidR="00203D29" w:rsidRDefault="00953898" w:rsidP="00203D29">
            <w:pPr>
              <w:spacing w:after="0" w:line="360" w:lineRule="auto"/>
              <w:ind w:left="-284" w:right="-283"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</w:t>
            </w:r>
            <w:r w:rsidR="004C1B4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                                   </w:t>
            </w:r>
            <w:r w:rsidR="00203D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203D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F16D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</w:t>
            </w:r>
            <w:r w:rsidR="00203D29" w:rsidRPr="000319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№01/1-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26/</w:t>
            </w:r>
            <w:r w:rsidR="006372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</w:t>
            </w:r>
            <w:r w:rsidR="002654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</w:t>
            </w:r>
          </w:p>
          <w:p w:rsidR="00644607" w:rsidRDefault="00644607" w:rsidP="000D0954">
            <w:pPr>
              <w:spacing w:after="0" w:line="240" w:lineRule="auto"/>
              <w:rPr>
                <w:rFonts w:ascii="Arial" w:eastAsia="MS Mincho" w:hAnsi="Arial" w:cs="Arial"/>
                <w:sz w:val="16"/>
                <w:szCs w:val="16"/>
              </w:rPr>
            </w:pPr>
          </w:p>
          <w:p w:rsidR="00A247B9" w:rsidRDefault="00A247B9" w:rsidP="000D0954">
            <w:pPr>
              <w:spacing w:after="0" w:line="240" w:lineRule="auto"/>
              <w:rPr>
                <w:rFonts w:ascii="Arial" w:eastAsia="MS Mincho" w:hAnsi="Arial" w:cs="Arial"/>
                <w:sz w:val="16"/>
                <w:szCs w:val="16"/>
              </w:rPr>
            </w:pPr>
          </w:p>
          <w:p w:rsidR="00A247B9" w:rsidRDefault="00A247B9" w:rsidP="000D0954">
            <w:pPr>
              <w:spacing w:after="0" w:line="240" w:lineRule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644607" w:rsidRPr="00BA5415" w:rsidRDefault="00103E66" w:rsidP="006446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4C1B4F" w:rsidRPr="00BA5415" w:rsidRDefault="00883CC5" w:rsidP="00713E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5415">
        <w:rPr>
          <w:rFonts w:ascii="Times New Roman" w:hAnsi="Times New Roman" w:cs="Times New Roman"/>
          <w:sz w:val="28"/>
          <w:szCs w:val="28"/>
        </w:rPr>
        <w:t>АОУ РС</w:t>
      </w:r>
      <w:r w:rsidR="00D17A1E" w:rsidRPr="00BA5415">
        <w:rPr>
          <w:rFonts w:ascii="Times New Roman" w:hAnsi="Times New Roman" w:cs="Times New Roman"/>
          <w:sz w:val="28"/>
          <w:szCs w:val="28"/>
        </w:rPr>
        <w:t xml:space="preserve"> (</w:t>
      </w:r>
      <w:r w:rsidR="00BE1EC4" w:rsidRPr="00BA5415">
        <w:rPr>
          <w:rFonts w:ascii="Times New Roman" w:hAnsi="Times New Roman" w:cs="Times New Roman"/>
          <w:sz w:val="28"/>
          <w:szCs w:val="28"/>
        </w:rPr>
        <w:t>Я) ДПО «Институт развития образования и по</w:t>
      </w:r>
      <w:r w:rsidRPr="00BA5415">
        <w:rPr>
          <w:rFonts w:ascii="Times New Roman" w:hAnsi="Times New Roman" w:cs="Times New Roman"/>
          <w:sz w:val="28"/>
          <w:szCs w:val="28"/>
        </w:rPr>
        <w:t>вышения квалификации имени С.Н.</w:t>
      </w:r>
      <w:r w:rsidR="002F6267" w:rsidRPr="00BA5415">
        <w:rPr>
          <w:rFonts w:ascii="Times New Roman" w:hAnsi="Times New Roman" w:cs="Times New Roman"/>
          <w:sz w:val="28"/>
          <w:szCs w:val="28"/>
        </w:rPr>
        <w:t xml:space="preserve"> </w:t>
      </w:r>
      <w:r w:rsidR="00BE1EC4" w:rsidRPr="00BA5415">
        <w:rPr>
          <w:rFonts w:ascii="Times New Roman" w:hAnsi="Times New Roman" w:cs="Times New Roman"/>
          <w:sz w:val="28"/>
          <w:szCs w:val="28"/>
        </w:rPr>
        <w:t xml:space="preserve">Донского-II» </w:t>
      </w:r>
      <w:r w:rsidR="00103E66" w:rsidRPr="009F6602">
        <w:rPr>
          <w:rFonts w:ascii="Times New Roman" w:hAnsi="Times New Roman" w:cs="Times New Roman"/>
          <w:sz w:val="28"/>
          <w:szCs w:val="28"/>
        </w:rPr>
        <w:t>с 14.03-18.03.2022 года</w:t>
      </w:r>
      <w:r w:rsidR="00103E66" w:rsidRPr="00BA5415">
        <w:rPr>
          <w:rFonts w:ascii="Times New Roman" w:hAnsi="Times New Roman" w:cs="Times New Roman"/>
          <w:sz w:val="28"/>
          <w:szCs w:val="28"/>
        </w:rPr>
        <w:t xml:space="preserve"> </w:t>
      </w:r>
      <w:r w:rsidR="007B1CE9" w:rsidRPr="00BA5415">
        <w:rPr>
          <w:rFonts w:ascii="Times New Roman" w:hAnsi="Times New Roman" w:cs="Times New Roman"/>
          <w:sz w:val="28"/>
          <w:szCs w:val="28"/>
        </w:rPr>
        <w:t>пров</w:t>
      </w:r>
      <w:r w:rsidR="00103E66">
        <w:rPr>
          <w:rFonts w:ascii="Times New Roman" w:hAnsi="Times New Roman" w:cs="Times New Roman"/>
          <w:sz w:val="28"/>
          <w:szCs w:val="28"/>
        </w:rPr>
        <w:t>ел</w:t>
      </w:r>
      <w:r w:rsidR="007B1CE9" w:rsidRPr="00BA5415">
        <w:rPr>
          <w:rFonts w:ascii="Times New Roman" w:hAnsi="Times New Roman" w:cs="Times New Roman"/>
          <w:sz w:val="28"/>
          <w:szCs w:val="28"/>
        </w:rPr>
        <w:t xml:space="preserve"> </w:t>
      </w:r>
      <w:r w:rsidR="007B1CE9" w:rsidRPr="00BA541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A5415">
        <w:rPr>
          <w:rFonts w:ascii="Times New Roman" w:hAnsi="Times New Roman" w:cs="Times New Roman"/>
          <w:sz w:val="28"/>
          <w:szCs w:val="28"/>
        </w:rPr>
        <w:t xml:space="preserve"> Республиканский</w:t>
      </w:r>
      <w:r w:rsidR="00BA541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03E66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4C1B4F" w:rsidRPr="00BA5415">
        <w:rPr>
          <w:rFonts w:ascii="Times New Roman" w:hAnsi="Times New Roman" w:cs="Times New Roman"/>
          <w:sz w:val="28"/>
          <w:szCs w:val="28"/>
        </w:rPr>
        <w:t>хакатон для</w:t>
      </w:r>
      <w:r w:rsidR="004C1B4F" w:rsidRPr="00BA5415">
        <w:t xml:space="preserve"> </w:t>
      </w:r>
      <w:r w:rsidR="004C1B4F" w:rsidRPr="00BA5415">
        <w:rPr>
          <w:rFonts w:ascii="Times New Roman" w:hAnsi="Times New Roman" w:cs="Times New Roman"/>
          <w:sz w:val="28"/>
          <w:szCs w:val="28"/>
        </w:rPr>
        <w:t>школьных команд из образовательных организаций, вошедших в перечень участников проекта адре</w:t>
      </w:r>
      <w:r w:rsidR="00103E66">
        <w:rPr>
          <w:rFonts w:ascii="Times New Roman" w:hAnsi="Times New Roman" w:cs="Times New Roman"/>
          <w:sz w:val="28"/>
          <w:szCs w:val="28"/>
        </w:rPr>
        <w:t>сной методической помощи “500+”.</w:t>
      </w:r>
    </w:p>
    <w:p w:rsidR="00103E66" w:rsidRDefault="00103E66" w:rsidP="00713E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 хакатона был выбран не случайно. Зарекомендовавший себя в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sah-RU"/>
        </w:rPr>
        <w:t>сфере</w:t>
      </w:r>
      <w:r w:rsidR="007F2714">
        <w:rPr>
          <w:rFonts w:ascii="Times New Roman" w:hAnsi="Times New Roman" w:cs="Times New Roman"/>
          <w:sz w:val="28"/>
          <w:szCs w:val="28"/>
          <w:lang w:val="sah-RU"/>
        </w:rPr>
        <w:t>,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хакатон, по мнению организаторов, вполне может решать методические и образовательные задачи. По содержанию это </w:t>
      </w:r>
      <w:r w:rsidR="00713E63">
        <w:rPr>
          <w:rFonts w:ascii="Times New Roman" w:hAnsi="Times New Roman" w:cs="Times New Roman"/>
          <w:sz w:val="28"/>
          <w:szCs w:val="28"/>
          <w:lang w:val="sah-RU"/>
        </w:rPr>
        <w:t>мероприятие призванно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стимулировать появление новых идей выбранной предметной области и доведение их до реализации непосредственно на площадке мероприятия. Особенность Методического хакатона 2022 года состоит в том, что проведен дистанционно, при этом </w:t>
      </w:r>
      <w:r w:rsidR="007F2714">
        <w:rPr>
          <w:rFonts w:ascii="Times New Roman" w:hAnsi="Times New Roman" w:cs="Times New Roman"/>
          <w:sz w:val="28"/>
          <w:szCs w:val="28"/>
          <w:lang w:val="sah-RU"/>
        </w:rPr>
        <w:t>мак</w:t>
      </w:r>
      <w:r>
        <w:rPr>
          <w:rFonts w:ascii="Times New Roman" w:hAnsi="Times New Roman" w:cs="Times New Roman"/>
          <w:sz w:val="28"/>
          <w:szCs w:val="28"/>
          <w:lang w:val="sah-RU"/>
        </w:rPr>
        <w:t>симально</w:t>
      </w:r>
      <w:r w:rsidR="007F2714">
        <w:rPr>
          <w:rFonts w:ascii="Times New Roman" w:hAnsi="Times New Roman" w:cs="Times New Roman"/>
          <w:sz w:val="28"/>
          <w:szCs w:val="28"/>
          <w:lang w:val="sah-RU"/>
        </w:rPr>
        <w:t xml:space="preserve"> </w:t>
      </w:r>
      <w:r w:rsidR="00713E63">
        <w:rPr>
          <w:rFonts w:ascii="Times New Roman" w:hAnsi="Times New Roman" w:cs="Times New Roman"/>
          <w:sz w:val="28"/>
          <w:szCs w:val="28"/>
          <w:lang w:val="sah-RU"/>
        </w:rPr>
        <w:t xml:space="preserve">выдерживались </w:t>
      </w:r>
      <w:r>
        <w:rPr>
          <w:rFonts w:ascii="Times New Roman" w:hAnsi="Times New Roman" w:cs="Times New Roman"/>
          <w:sz w:val="28"/>
          <w:szCs w:val="28"/>
          <w:lang w:val="sah-RU"/>
        </w:rPr>
        <w:t>принцип</w:t>
      </w:r>
      <w:r w:rsidR="00713E63">
        <w:rPr>
          <w:rFonts w:ascii="Times New Roman" w:hAnsi="Times New Roman" w:cs="Times New Roman"/>
          <w:sz w:val="28"/>
          <w:szCs w:val="28"/>
          <w:lang w:val="sah-RU"/>
        </w:rPr>
        <w:t>ы</w:t>
      </w:r>
      <w:r>
        <w:rPr>
          <w:rFonts w:ascii="Times New Roman" w:hAnsi="Times New Roman" w:cs="Times New Roman"/>
          <w:sz w:val="28"/>
          <w:szCs w:val="28"/>
          <w:lang w:val="sah-RU"/>
        </w:rPr>
        <w:t xml:space="preserve"> проведения подобного мероприятия.</w:t>
      </w:r>
    </w:p>
    <w:p w:rsidR="00103E66" w:rsidRPr="00103E66" w:rsidRDefault="00103E66" w:rsidP="00713E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E66">
        <w:rPr>
          <w:rFonts w:ascii="Times New Roman" w:hAnsi="Times New Roman" w:cs="Times New Roman"/>
          <w:sz w:val="28"/>
          <w:szCs w:val="28"/>
        </w:rPr>
        <w:t xml:space="preserve">Методический хакатон </w:t>
      </w:r>
      <w:r w:rsidR="00713E63">
        <w:rPr>
          <w:rFonts w:ascii="Times New Roman" w:hAnsi="Times New Roman" w:cs="Times New Roman"/>
          <w:sz w:val="28"/>
          <w:szCs w:val="28"/>
        </w:rPr>
        <w:t>идеален для</w:t>
      </w:r>
      <w:r w:rsidRPr="00103E66">
        <w:rPr>
          <w:rFonts w:ascii="Times New Roman" w:hAnsi="Times New Roman" w:cs="Times New Roman"/>
          <w:sz w:val="28"/>
          <w:szCs w:val="28"/>
        </w:rPr>
        <w:t xml:space="preserve"> коллективно</w:t>
      </w:r>
      <w:r w:rsidR="00713E63">
        <w:rPr>
          <w:rFonts w:ascii="Times New Roman" w:hAnsi="Times New Roman" w:cs="Times New Roman"/>
          <w:sz w:val="28"/>
          <w:szCs w:val="28"/>
        </w:rPr>
        <w:t>го обучающего</w:t>
      </w:r>
      <w:r w:rsidRPr="00103E66">
        <w:rPr>
          <w:rFonts w:ascii="Times New Roman" w:hAnsi="Times New Roman" w:cs="Times New Roman"/>
          <w:sz w:val="28"/>
          <w:szCs w:val="28"/>
        </w:rPr>
        <w:t xml:space="preserve"> диалог</w:t>
      </w:r>
      <w:r w:rsidR="00713E63">
        <w:rPr>
          <w:rFonts w:ascii="Times New Roman" w:hAnsi="Times New Roman" w:cs="Times New Roman"/>
          <w:sz w:val="28"/>
          <w:szCs w:val="28"/>
        </w:rPr>
        <w:t>а</w:t>
      </w:r>
      <w:r w:rsidRPr="00103E66">
        <w:rPr>
          <w:rFonts w:ascii="Times New Roman" w:hAnsi="Times New Roman" w:cs="Times New Roman"/>
          <w:sz w:val="28"/>
          <w:szCs w:val="28"/>
        </w:rPr>
        <w:t xml:space="preserve"> лидеров науки и практики систем образования по актуальным проблемам ра</w:t>
      </w:r>
      <w:r w:rsidR="00713E63">
        <w:rPr>
          <w:rFonts w:ascii="Times New Roman" w:hAnsi="Times New Roman" w:cs="Times New Roman"/>
          <w:sz w:val="28"/>
          <w:szCs w:val="28"/>
        </w:rPr>
        <w:t xml:space="preserve">звития педагогики и образования. Хакатон призван формировать </w:t>
      </w:r>
      <w:r w:rsidRPr="00103E66">
        <w:rPr>
          <w:rFonts w:ascii="Times New Roman" w:hAnsi="Times New Roman" w:cs="Times New Roman"/>
          <w:sz w:val="28"/>
          <w:szCs w:val="28"/>
        </w:rPr>
        <w:t>нов</w:t>
      </w:r>
      <w:r w:rsidR="00713E63">
        <w:rPr>
          <w:rFonts w:ascii="Times New Roman" w:hAnsi="Times New Roman" w:cs="Times New Roman"/>
          <w:sz w:val="28"/>
          <w:szCs w:val="28"/>
        </w:rPr>
        <w:t>ую</w:t>
      </w:r>
      <w:r w:rsidRPr="00103E66">
        <w:rPr>
          <w:rFonts w:ascii="Times New Roman" w:hAnsi="Times New Roman" w:cs="Times New Roman"/>
          <w:sz w:val="28"/>
          <w:szCs w:val="28"/>
        </w:rPr>
        <w:t xml:space="preserve"> педагогическ</w:t>
      </w:r>
      <w:r w:rsidR="00713E63">
        <w:rPr>
          <w:rFonts w:ascii="Times New Roman" w:hAnsi="Times New Roman" w:cs="Times New Roman"/>
          <w:sz w:val="28"/>
          <w:szCs w:val="28"/>
        </w:rPr>
        <w:t>ую</w:t>
      </w:r>
      <w:r w:rsidRPr="00103E66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713E63">
        <w:rPr>
          <w:rFonts w:ascii="Times New Roman" w:hAnsi="Times New Roman" w:cs="Times New Roman"/>
          <w:sz w:val="28"/>
          <w:szCs w:val="28"/>
        </w:rPr>
        <w:t>у</w:t>
      </w:r>
      <w:r w:rsidRPr="00103E66">
        <w:rPr>
          <w:rFonts w:ascii="Times New Roman" w:hAnsi="Times New Roman" w:cs="Times New Roman"/>
          <w:sz w:val="28"/>
          <w:szCs w:val="28"/>
        </w:rPr>
        <w:t>, ориентированн</w:t>
      </w:r>
      <w:r w:rsidR="00713E63">
        <w:rPr>
          <w:rFonts w:ascii="Times New Roman" w:hAnsi="Times New Roman" w:cs="Times New Roman"/>
          <w:sz w:val="28"/>
          <w:szCs w:val="28"/>
        </w:rPr>
        <w:t>ую</w:t>
      </w:r>
      <w:r w:rsidRPr="00103E66">
        <w:rPr>
          <w:rFonts w:ascii="Times New Roman" w:hAnsi="Times New Roman" w:cs="Times New Roman"/>
          <w:sz w:val="28"/>
          <w:szCs w:val="28"/>
        </w:rPr>
        <w:t xml:space="preserve"> на поддержку принципов деятельности, системности, гуманности, субъектности</w:t>
      </w:r>
      <w:r w:rsidR="00713E63">
        <w:rPr>
          <w:rFonts w:ascii="Times New Roman" w:hAnsi="Times New Roman" w:cs="Times New Roman"/>
          <w:sz w:val="28"/>
          <w:szCs w:val="28"/>
        </w:rPr>
        <w:t xml:space="preserve"> и рефлексивности в образовании. Имея опыт проведения различных мероприятий республиканского, федерального уровней, организаторы и сами участники, подчеркивают, что в процессе совместной деятельности развиваются</w:t>
      </w:r>
      <w:r w:rsidRPr="00103E66">
        <w:rPr>
          <w:rFonts w:ascii="Times New Roman" w:hAnsi="Times New Roman" w:cs="Times New Roman"/>
          <w:sz w:val="28"/>
          <w:szCs w:val="28"/>
        </w:rPr>
        <w:t xml:space="preserve"> и укрепл</w:t>
      </w:r>
      <w:r w:rsidR="00713E63">
        <w:rPr>
          <w:rFonts w:ascii="Times New Roman" w:hAnsi="Times New Roman" w:cs="Times New Roman"/>
          <w:sz w:val="28"/>
          <w:szCs w:val="28"/>
        </w:rPr>
        <w:t xml:space="preserve">яются </w:t>
      </w:r>
      <w:r w:rsidRPr="00103E66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713E63">
        <w:rPr>
          <w:rFonts w:ascii="Times New Roman" w:hAnsi="Times New Roman" w:cs="Times New Roman"/>
          <w:sz w:val="28"/>
          <w:szCs w:val="28"/>
        </w:rPr>
        <w:t>е</w:t>
      </w:r>
      <w:r w:rsidRPr="00103E66">
        <w:rPr>
          <w:rFonts w:ascii="Times New Roman" w:hAnsi="Times New Roman" w:cs="Times New Roman"/>
          <w:sz w:val="28"/>
          <w:szCs w:val="28"/>
        </w:rPr>
        <w:t xml:space="preserve"> связ</w:t>
      </w:r>
      <w:r w:rsidR="00713E63">
        <w:rPr>
          <w:rFonts w:ascii="Times New Roman" w:hAnsi="Times New Roman" w:cs="Times New Roman"/>
          <w:sz w:val="28"/>
          <w:szCs w:val="28"/>
        </w:rPr>
        <w:t xml:space="preserve">и, а также совершенствуются </w:t>
      </w:r>
      <w:r w:rsidRPr="00103E66">
        <w:rPr>
          <w:rFonts w:ascii="Times New Roman" w:hAnsi="Times New Roman" w:cs="Times New Roman"/>
          <w:sz w:val="28"/>
          <w:szCs w:val="28"/>
        </w:rPr>
        <w:t xml:space="preserve"> профессионально-педагогически</w:t>
      </w:r>
      <w:r w:rsidR="00713E63">
        <w:rPr>
          <w:rFonts w:ascii="Times New Roman" w:hAnsi="Times New Roman" w:cs="Times New Roman"/>
          <w:sz w:val="28"/>
          <w:szCs w:val="28"/>
        </w:rPr>
        <w:t>е</w:t>
      </w:r>
      <w:r w:rsidRPr="00103E66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713E63">
        <w:rPr>
          <w:rFonts w:ascii="Times New Roman" w:hAnsi="Times New Roman" w:cs="Times New Roman"/>
          <w:sz w:val="28"/>
          <w:szCs w:val="28"/>
        </w:rPr>
        <w:t>и</w:t>
      </w:r>
      <w:r w:rsidRPr="00103E66">
        <w:rPr>
          <w:rFonts w:ascii="Times New Roman" w:hAnsi="Times New Roman" w:cs="Times New Roman"/>
          <w:sz w:val="28"/>
          <w:szCs w:val="28"/>
        </w:rPr>
        <w:t>.</w:t>
      </w:r>
    </w:p>
    <w:p w:rsidR="00103E66" w:rsidRDefault="007F2714" w:rsidP="00713E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говорилось выше, о</w:t>
      </w:r>
      <w:r w:rsidRPr="00BA5415">
        <w:rPr>
          <w:rFonts w:ascii="Times New Roman" w:hAnsi="Times New Roman" w:cs="Times New Roman"/>
          <w:sz w:val="28"/>
          <w:szCs w:val="28"/>
        </w:rPr>
        <w:t>сновной целью Методического хакатона  явля</w:t>
      </w:r>
      <w:r w:rsidR="00713E63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 xml:space="preserve">сь </w:t>
      </w:r>
      <w:r w:rsidRPr="00BA5415">
        <w:rPr>
          <w:rFonts w:ascii="Times New Roman" w:hAnsi="Times New Roman" w:cs="Times New Roman"/>
          <w:sz w:val="28"/>
          <w:szCs w:val="28"/>
        </w:rPr>
        <w:t xml:space="preserve">разработка </w:t>
      </w:r>
      <w:r w:rsidR="00713E63">
        <w:rPr>
          <w:rFonts w:ascii="Times New Roman" w:hAnsi="Times New Roman" w:cs="Times New Roman"/>
          <w:sz w:val="28"/>
          <w:szCs w:val="28"/>
        </w:rPr>
        <w:t>концепции</w:t>
      </w:r>
      <w:r w:rsidRPr="00BA5415">
        <w:rPr>
          <w:rFonts w:ascii="Times New Roman" w:hAnsi="Times New Roman" w:cs="Times New Roman"/>
          <w:sz w:val="28"/>
          <w:szCs w:val="28"/>
        </w:rPr>
        <w:t xml:space="preserve"> развития образовательной организации по рисковым профилям и дальнейшая публикация в информационной системе МЭДК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13E63">
        <w:rPr>
          <w:rFonts w:ascii="Times New Roman" w:hAnsi="Times New Roman" w:cs="Times New Roman"/>
          <w:sz w:val="28"/>
          <w:szCs w:val="28"/>
        </w:rPr>
        <w:t>Предварительно команды школ и кураторы получили задание провести анализ деятельности школы.  В</w:t>
      </w:r>
      <w:r w:rsidR="00103E66" w:rsidRPr="00103E66">
        <w:rPr>
          <w:rFonts w:ascii="Times New Roman" w:hAnsi="Times New Roman" w:cs="Times New Roman"/>
          <w:sz w:val="28"/>
          <w:szCs w:val="28"/>
        </w:rPr>
        <w:t xml:space="preserve"> рамках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103E66" w:rsidRPr="00103E66">
        <w:rPr>
          <w:rFonts w:ascii="Times New Roman" w:hAnsi="Times New Roman" w:cs="Times New Roman"/>
          <w:sz w:val="28"/>
          <w:szCs w:val="28"/>
        </w:rPr>
        <w:t>сессии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103E66" w:rsidRPr="00103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перед участниками хакатона выступили ведущие методисты института,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которые поделились некоторыми практическими подходами разработки стратегических документов школы. В течение недели менторы, из числа </w:t>
      </w:r>
      <w:r w:rsidRPr="007F2714">
        <w:rPr>
          <w:rFonts w:ascii="Times New Roman" w:hAnsi="Times New Roman" w:cs="Times New Roman"/>
          <w:sz w:val="28"/>
          <w:szCs w:val="28"/>
        </w:rPr>
        <w:t>опытных руководителей, методистов, призеров республиканского конкурса “Директор года”, участников управленческих коман</w:t>
      </w:r>
      <w:r w:rsidR="009B3162">
        <w:rPr>
          <w:rFonts w:ascii="Times New Roman" w:hAnsi="Times New Roman" w:cs="Times New Roman"/>
          <w:sz w:val="28"/>
          <w:szCs w:val="28"/>
        </w:rPr>
        <w:t>д,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осуществляли консультационную и методическую поддержку командам школ. </w:t>
      </w:r>
    </w:p>
    <w:p w:rsidR="00055AA3" w:rsidRDefault="009B3162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проектной сессия по рисковым профилям была создана цифровая «копилка» мер и мероприятий как результат «мозгового штурма» в сессионных залах, участники которой были сгенерированы рандомно. Организаторы возлагают надежду, что эта «копилка» б</w:t>
      </w:r>
      <w:r w:rsidR="00055AA3">
        <w:rPr>
          <w:rFonts w:ascii="Times New Roman" w:hAnsi="Times New Roman" w:cs="Times New Roman"/>
          <w:sz w:val="28"/>
          <w:szCs w:val="28"/>
        </w:rPr>
        <w:t>удет пополняться новыми идеями, конкретными мероприятиями и механизмами минимизации, компенсации рисков.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участники высоко оценили </w:t>
      </w:r>
      <w:r w:rsidRPr="00055AA3">
        <w:rPr>
          <w:rFonts w:ascii="Times New Roman" w:hAnsi="Times New Roman" w:cs="Times New Roman"/>
          <w:sz w:val="28"/>
          <w:szCs w:val="28"/>
        </w:rPr>
        <w:t xml:space="preserve">формат хакатона как эффективной </w:t>
      </w:r>
      <w:r>
        <w:rPr>
          <w:rFonts w:ascii="Times New Roman" w:hAnsi="Times New Roman" w:cs="Times New Roman"/>
          <w:sz w:val="28"/>
          <w:szCs w:val="28"/>
        </w:rPr>
        <w:t>инструмент</w:t>
      </w:r>
      <w:r w:rsidRPr="00055AA3">
        <w:rPr>
          <w:rFonts w:ascii="Times New Roman" w:hAnsi="Times New Roman" w:cs="Times New Roman"/>
          <w:sz w:val="28"/>
          <w:szCs w:val="28"/>
        </w:rPr>
        <w:t xml:space="preserve"> повышения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некоторые отзывы участников хакатона: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«Методический </w:t>
      </w:r>
      <w:r w:rsidRPr="00055AA3">
        <w:rPr>
          <w:rFonts w:ascii="Times New Roman" w:hAnsi="Times New Roman" w:cs="Times New Roman"/>
          <w:sz w:val="28"/>
          <w:szCs w:val="28"/>
        </w:rPr>
        <w:t>хакатон очень помог в выявлении проблем выявленного риска, определиться в уточнении цели и задач программы, помог в составлении дорожной карты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5AA3">
        <w:rPr>
          <w:rFonts w:ascii="Times New Roman" w:hAnsi="Times New Roman" w:cs="Times New Roman"/>
          <w:sz w:val="28"/>
          <w:szCs w:val="28"/>
        </w:rPr>
        <w:t>.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5AA3">
        <w:rPr>
          <w:rFonts w:ascii="Times New Roman" w:hAnsi="Times New Roman" w:cs="Times New Roman"/>
          <w:sz w:val="28"/>
          <w:szCs w:val="28"/>
        </w:rPr>
        <w:t>Хакатон помог нам вовремя сплотиться, организовать работу по проекту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5AA3">
        <w:rPr>
          <w:rFonts w:ascii="Times New Roman" w:hAnsi="Times New Roman" w:cs="Times New Roman"/>
          <w:sz w:val="28"/>
          <w:szCs w:val="28"/>
        </w:rPr>
        <w:t>Хакатон практико-ориентированный, научились очень многому, начиная от постановки проблемы, цели и задач, конструирования дерева проблем, дорожной карты и т.д. Лекции менторов содержательные, доходчивые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5AA3">
        <w:rPr>
          <w:rFonts w:ascii="Times New Roman" w:hAnsi="Times New Roman" w:cs="Times New Roman"/>
          <w:sz w:val="28"/>
          <w:szCs w:val="28"/>
        </w:rPr>
        <w:t>Большое спасибо за методическую помощь, наставления, направления на дальнейшую работу по составлению необходимых документов. После марафона имеем представление, как работать в проекте 500 +. Обобщение и опыт уже участвующих в проекте коллег подсказал, как двигаться дальше и повышать качество образования в школе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55AA3" w:rsidRDefault="00055AA3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055AA3">
        <w:rPr>
          <w:rFonts w:ascii="Times New Roman" w:hAnsi="Times New Roman" w:cs="Times New Roman"/>
          <w:sz w:val="28"/>
          <w:szCs w:val="28"/>
        </w:rPr>
        <w:t>онравилась работа в секциях по рисковым профилям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55AA3" w:rsidRDefault="00626E2A" w:rsidP="00055A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отметить, что хакатон охватил более 40 образовательных организаций и около 200 участников, что показывает высокую заинтересованность.</w:t>
      </w:r>
      <w:r w:rsidR="00073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0CC" w:rsidRPr="004905AD" w:rsidRDefault="001D50CC" w:rsidP="00713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0CC" w:rsidRPr="004905AD" w:rsidRDefault="00103E66" w:rsidP="00103E6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sah-RU"/>
        </w:rPr>
      </w:pPr>
      <w:r w:rsidRPr="004905AD">
        <w:rPr>
          <w:rFonts w:ascii="Times New Roman" w:hAnsi="Times New Roman" w:cs="Times New Roman"/>
          <w:sz w:val="28"/>
          <w:szCs w:val="28"/>
        </w:rPr>
        <w:t>Саргылана Слепцова</w:t>
      </w:r>
    </w:p>
    <w:sectPr w:rsidR="001D50CC" w:rsidRPr="004905AD" w:rsidSect="004622AE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D6A93"/>
    <w:multiLevelType w:val="hybridMultilevel"/>
    <w:tmpl w:val="4CDE6ACA"/>
    <w:lvl w:ilvl="0" w:tplc="12442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1A"/>
    <w:rsid w:val="000204B9"/>
    <w:rsid w:val="00055AA3"/>
    <w:rsid w:val="0007319D"/>
    <w:rsid w:val="00076FCF"/>
    <w:rsid w:val="000B1989"/>
    <w:rsid w:val="00103E66"/>
    <w:rsid w:val="00111437"/>
    <w:rsid w:val="001537D3"/>
    <w:rsid w:val="00157E14"/>
    <w:rsid w:val="00166733"/>
    <w:rsid w:val="001865AA"/>
    <w:rsid w:val="001D50CC"/>
    <w:rsid w:val="001E5DDB"/>
    <w:rsid w:val="00203D29"/>
    <w:rsid w:val="002300D8"/>
    <w:rsid w:val="0026543E"/>
    <w:rsid w:val="002841AE"/>
    <w:rsid w:val="002F15F3"/>
    <w:rsid w:val="002F6267"/>
    <w:rsid w:val="0035412D"/>
    <w:rsid w:val="0038417B"/>
    <w:rsid w:val="0038604C"/>
    <w:rsid w:val="003D2DC1"/>
    <w:rsid w:val="003E0AC2"/>
    <w:rsid w:val="004027D3"/>
    <w:rsid w:val="00420C7C"/>
    <w:rsid w:val="004622AE"/>
    <w:rsid w:val="00475109"/>
    <w:rsid w:val="004905AD"/>
    <w:rsid w:val="004960D9"/>
    <w:rsid w:val="004B76D4"/>
    <w:rsid w:val="004C1B4F"/>
    <w:rsid w:val="00533089"/>
    <w:rsid w:val="00545A1D"/>
    <w:rsid w:val="00592B10"/>
    <w:rsid w:val="00601E56"/>
    <w:rsid w:val="00626E2A"/>
    <w:rsid w:val="00630D80"/>
    <w:rsid w:val="00637244"/>
    <w:rsid w:val="00644607"/>
    <w:rsid w:val="006A1FE0"/>
    <w:rsid w:val="006F2086"/>
    <w:rsid w:val="0070530E"/>
    <w:rsid w:val="00713E63"/>
    <w:rsid w:val="00725288"/>
    <w:rsid w:val="00741923"/>
    <w:rsid w:val="00745D5A"/>
    <w:rsid w:val="007A65D4"/>
    <w:rsid w:val="007B1CE9"/>
    <w:rsid w:val="007D239F"/>
    <w:rsid w:val="007F2714"/>
    <w:rsid w:val="0082647F"/>
    <w:rsid w:val="00845330"/>
    <w:rsid w:val="00883CC5"/>
    <w:rsid w:val="008A2C4D"/>
    <w:rsid w:val="008E1F86"/>
    <w:rsid w:val="00900399"/>
    <w:rsid w:val="00953898"/>
    <w:rsid w:val="009A6498"/>
    <w:rsid w:val="009B3162"/>
    <w:rsid w:val="009F6602"/>
    <w:rsid w:val="00A01B82"/>
    <w:rsid w:val="00A247B9"/>
    <w:rsid w:val="00A73A11"/>
    <w:rsid w:val="00A82426"/>
    <w:rsid w:val="00AA5FC6"/>
    <w:rsid w:val="00B86697"/>
    <w:rsid w:val="00B86B30"/>
    <w:rsid w:val="00BA5415"/>
    <w:rsid w:val="00BD1D5B"/>
    <w:rsid w:val="00BE1EC4"/>
    <w:rsid w:val="00C12C3F"/>
    <w:rsid w:val="00C632BC"/>
    <w:rsid w:val="00CD4242"/>
    <w:rsid w:val="00CF06F8"/>
    <w:rsid w:val="00CF152D"/>
    <w:rsid w:val="00D17A1E"/>
    <w:rsid w:val="00D25B98"/>
    <w:rsid w:val="00DB4056"/>
    <w:rsid w:val="00DE08A7"/>
    <w:rsid w:val="00E1543A"/>
    <w:rsid w:val="00E61B09"/>
    <w:rsid w:val="00E92A5B"/>
    <w:rsid w:val="00EC3E1A"/>
    <w:rsid w:val="00F03059"/>
    <w:rsid w:val="00F03514"/>
    <w:rsid w:val="00F040B5"/>
    <w:rsid w:val="00F04119"/>
    <w:rsid w:val="00F04B04"/>
    <w:rsid w:val="00F16DD6"/>
    <w:rsid w:val="00F42725"/>
    <w:rsid w:val="00F429DD"/>
    <w:rsid w:val="00F64BFA"/>
    <w:rsid w:val="00FB7644"/>
    <w:rsid w:val="00FC1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3139"/>
  <w15:docId w15:val="{559BCAE3-24C2-40CC-8FFC-0AEB312F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60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B1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432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2976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113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014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28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55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8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382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32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790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377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40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6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978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81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405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78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443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9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175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442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845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roip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Птицына</dc:creator>
  <cp:lastModifiedBy>ДСВ</cp:lastModifiedBy>
  <cp:revision>3</cp:revision>
  <cp:lastPrinted>2019-11-13T01:29:00Z</cp:lastPrinted>
  <dcterms:created xsi:type="dcterms:W3CDTF">2022-03-22T02:04:00Z</dcterms:created>
  <dcterms:modified xsi:type="dcterms:W3CDTF">2022-06-19T03:06:00Z</dcterms:modified>
</cp:coreProperties>
</file>